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7D" w:rsidRDefault="004A5E7D" w:rsidP="0091461C">
      <w:pPr>
        <w:jc w:val="both"/>
      </w:pPr>
    </w:p>
    <w:p w:rsidR="004A5E7D" w:rsidRPr="00A12ACF" w:rsidRDefault="004A5E7D" w:rsidP="0091461C">
      <w:pPr>
        <w:jc w:val="both"/>
        <w:rPr>
          <w:rFonts w:ascii="Times New Roman" w:hAnsi="Times New Roman" w:cs="Times New Roman"/>
          <w:b/>
          <w:sz w:val="32"/>
          <w:szCs w:val="32"/>
        </w:rPr>
      </w:pPr>
      <w:r>
        <w:tab/>
      </w:r>
      <w:r>
        <w:tab/>
      </w:r>
      <w:r w:rsidRPr="00A12ACF">
        <w:rPr>
          <w:rFonts w:ascii="Times New Roman" w:hAnsi="Times New Roman" w:cs="Times New Roman"/>
          <w:b/>
          <w:sz w:val="32"/>
          <w:szCs w:val="32"/>
        </w:rPr>
        <w:t xml:space="preserve">Heaven of Freedom </w:t>
      </w:r>
      <w:proofErr w:type="gramStart"/>
      <w:r w:rsidRPr="00A12ACF">
        <w:rPr>
          <w:rFonts w:ascii="Times New Roman" w:hAnsi="Times New Roman" w:cs="Times New Roman"/>
          <w:b/>
          <w:sz w:val="32"/>
          <w:szCs w:val="32"/>
        </w:rPr>
        <w:t>By</w:t>
      </w:r>
      <w:proofErr w:type="gramEnd"/>
      <w:r w:rsidRPr="00A12ACF">
        <w:rPr>
          <w:rFonts w:ascii="Times New Roman" w:hAnsi="Times New Roman" w:cs="Times New Roman"/>
          <w:b/>
          <w:sz w:val="32"/>
          <w:szCs w:val="32"/>
        </w:rPr>
        <w:t xml:space="preserve"> </w:t>
      </w:r>
      <w:proofErr w:type="spellStart"/>
      <w:r w:rsidRPr="00A12ACF">
        <w:rPr>
          <w:rFonts w:ascii="Times New Roman" w:hAnsi="Times New Roman" w:cs="Times New Roman"/>
          <w:b/>
          <w:sz w:val="32"/>
          <w:szCs w:val="32"/>
        </w:rPr>
        <w:t>Rabindranath</w:t>
      </w:r>
      <w:proofErr w:type="spellEnd"/>
      <w:r w:rsidRPr="00A12ACF">
        <w:rPr>
          <w:rFonts w:ascii="Times New Roman" w:hAnsi="Times New Roman" w:cs="Times New Roman"/>
          <w:b/>
          <w:sz w:val="32"/>
          <w:szCs w:val="32"/>
        </w:rPr>
        <w:t xml:space="preserve"> Tagore</w:t>
      </w:r>
    </w:p>
    <w:p w:rsidR="004A5E7D" w:rsidRPr="00A12ACF" w:rsidRDefault="004A5E7D" w:rsidP="0091461C">
      <w:pPr>
        <w:jc w:val="both"/>
        <w:rPr>
          <w:rFonts w:ascii="Times New Roman" w:hAnsi="Times New Roman" w:cs="Times New Roman"/>
          <w:b/>
          <w:sz w:val="32"/>
          <w:szCs w:val="32"/>
        </w:rPr>
      </w:pPr>
    </w:p>
    <w:p w:rsidR="00111089" w:rsidRPr="00111089" w:rsidRDefault="00111089" w:rsidP="0091461C">
      <w:pPr>
        <w:shd w:val="clear" w:color="auto" w:fill="FFFFFF"/>
        <w:spacing w:after="0" w:line="240" w:lineRule="auto"/>
        <w:jc w:val="both"/>
        <w:rPr>
          <w:rFonts w:ascii="Times New Roman" w:eastAsia="Times New Roman" w:hAnsi="Times New Roman" w:cs="Times New Roman"/>
          <w:color w:val="000000"/>
          <w:sz w:val="24"/>
          <w:szCs w:val="24"/>
        </w:rPr>
      </w:pPr>
    </w:p>
    <w:p w:rsidR="00111089" w:rsidRPr="00111089" w:rsidRDefault="00111089" w:rsidP="0091461C">
      <w:pPr>
        <w:shd w:val="clear" w:color="auto" w:fill="FFFFFF"/>
        <w:spacing w:after="120" w:line="240" w:lineRule="auto"/>
        <w:jc w:val="both"/>
        <w:rPr>
          <w:rFonts w:ascii="Times New Roman" w:eastAsia="Times New Roman" w:hAnsi="Times New Roman" w:cs="Times New Roman"/>
          <w:sz w:val="28"/>
          <w:szCs w:val="28"/>
        </w:rPr>
      </w:pPr>
      <w:proofErr w:type="spellStart"/>
      <w:r w:rsidRPr="00111089">
        <w:rPr>
          <w:rFonts w:ascii="Times New Roman" w:eastAsia="Times New Roman" w:hAnsi="Times New Roman" w:cs="Times New Roman"/>
          <w:sz w:val="28"/>
          <w:szCs w:val="28"/>
        </w:rPr>
        <w:t>Rabindranath</w:t>
      </w:r>
      <w:proofErr w:type="spellEnd"/>
      <w:r w:rsidRPr="00111089">
        <w:rPr>
          <w:rFonts w:ascii="Times New Roman" w:eastAsia="Times New Roman" w:hAnsi="Times New Roman" w:cs="Times New Roman"/>
          <w:sz w:val="28"/>
          <w:szCs w:val="28"/>
        </w:rPr>
        <w:t xml:space="preserve"> Tagore received the Nobel Prize for Literature in 1913. He produced some sixty collections of verse, nearly a hundred short stories, several novels, plays, dance dramas, essays on religious, social and literary topics, and over 2500 songs, including the national anthems of India and Bangladesh.</w:t>
      </w:r>
      <w:r w:rsidR="004174D1" w:rsidRPr="0091461C">
        <w:rPr>
          <w:rFonts w:ascii="Times New Roman" w:eastAsia="Times New Roman" w:hAnsi="Times New Roman" w:cs="Times New Roman"/>
          <w:sz w:val="28"/>
          <w:szCs w:val="28"/>
        </w:rPr>
        <w:t xml:space="preserve"> </w:t>
      </w:r>
      <w:proofErr w:type="spellStart"/>
      <w:r w:rsidRPr="0091461C">
        <w:rPr>
          <w:rFonts w:ascii="Times New Roman" w:eastAsia="Times New Roman" w:hAnsi="Times New Roman" w:cs="Times New Roman"/>
          <w:i/>
          <w:iCs/>
          <w:sz w:val="28"/>
          <w:szCs w:val="28"/>
        </w:rPr>
        <w:t>Gitanjali</w:t>
      </w:r>
      <w:proofErr w:type="spellEnd"/>
      <w:r w:rsidRPr="00111089">
        <w:rPr>
          <w:rFonts w:ascii="Times New Roman" w:eastAsia="Times New Roman" w:hAnsi="Times New Roman" w:cs="Times New Roman"/>
          <w:sz w:val="28"/>
          <w:szCs w:val="28"/>
        </w:rPr>
        <w:t xml:space="preserve"> a collection of poems by </w:t>
      </w:r>
      <w:proofErr w:type="spellStart"/>
      <w:r w:rsidRPr="00111089">
        <w:rPr>
          <w:rFonts w:ascii="Times New Roman" w:eastAsia="Times New Roman" w:hAnsi="Times New Roman" w:cs="Times New Roman"/>
          <w:sz w:val="28"/>
          <w:szCs w:val="28"/>
        </w:rPr>
        <w:t>Rabindranath</w:t>
      </w:r>
      <w:proofErr w:type="spellEnd"/>
      <w:r w:rsidRPr="00111089">
        <w:rPr>
          <w:rFonts w:ascii="Times New Roman" w:eastAsia="Times New Roman" w:hAnsi="Times New Roman" w:cs="Times New Roman"/>
          <w:sz w:val="28"/>
          <w:szCs w:val="28"/>
        </w:rPr>
        <w:t xml:space="preserve"> Tagore known for their unmatched style of presentation, fresh poetic structure and spiritual musings</w:t>
      </w:r>
      <w:r w:rsidRPr="0091461C">
        <w:rPr>
          <w:rFonts w:ascii="Times New Roman" w:eastAsia="Times New Roman" w:hAnsi="Times New Roman" w:cs="Times New Roman"/>
          <w:sz w:val="28"/>
          <w:szCs w:val="28"/>
        </w:rPr>
        <w:t xml:space="preserve"> which was later t</w:t>
      </w:r>
      <w:r w:rsidRPr="00111089">
        <w:rPr>
          <w:rFonts w:ascii="Times New Roman" w:eastAsia="Times New Roman" w:hAnsi="Times New Roman" w:cs="Times New Roman"/>
          <w:sz w:val="28"/>
          <w:szCs w:val="28"/>
        </w:rPr>
        <w:t xml:space="preserve">ranslated into English by William </w:t>
      </w:r>
      <w:proofErr w:type="spellStart"/>
      <w:r w:rsidRPr="00111089">
        <w:rPr>
          <w:rFonts w:ascii="Times New Roman" w:eastAsia="Times New Roman" w:hAnsi="Times New Roman" w:cs="Times New Roman"/>
          <w:sz w:val="28"/>
          <w:szCs w:val="28"/>
        </w:rPr>
        <w:t>Radice</w:t>
      </w:r>
      <w:proofErr w:type="spellEnd"/>
      <w:r w:rsidRPr="0091461C">
        <w:rPr>
          <w:rFonts w:ascii="Times New Roman" w:eastAsia="Times New Roman" w:hAnsi="Times New Roman" w:cs="Times New Roman"/>
          <w:sz w:val="28"/>
          <w:szCs w:val="28"/>
        </w:rPr>
        <w:t>.</w:t>
      </w:r>
      <w:r w:rsidRPr="00111089">
        <w:rPr>
          <w:rFonts w:ascii="Times New Roman" w:eastAsia="Times New Roman" w:hAnsi="Times New Roman" w:cs="Times New Roman"/>
          <w:sz w:val="28"/>
          <w:szCs w:val="28"/>
        </w:rPr>
        <w:t> </w:t>
      </w:r>
    </w:p>
    <w:p w:rsidR="004A5E7D" w:rsidRPr="0091461C" w:rsidRDefault="004174D1" w:rsidP="0091461C">
      <w:pPr>
        <w:jc w:val="both"/>
        <w:rPr>
          <w:rFonts w:ascii="Times New Roman" w:hAnsi="Times New Roman" w:cs="Times New Roman"/>
          <w:sz w:val="28"/>
          <w:szCs w:val="28"/>
        </w:rPr>
      </w:pPr>
      <w:r w:rsidRPr="0091461C">
        <w:rPr>
          <w:rFonts w:ascii="Times New Roman" w:hAnsi="Times New Roman" w:cs="Times New Roman"/>
          <w:sz w:val="28"/>
          <w:szCs w:val="28"/>
        </w:rPr>
        <w:t>The</w:t>
      </w:r>
      <w:r w:rsidR="004A5E7D" w:rsidRPr="0091461C">
        <w:rPr>
          <w:rFonts w:ascii="Times New Roman" w:hAnsi="Times New Roman" w:cs="Times New Roman"/>
          <w:sz w:val="28"/>
          <w:szCs w:val="28"/>
        </w:rPr>
        <w:t xml:space="preserve"> poem</w:t>
      </w:r>
      <w:r w:rsidR="00111089" w:rsidRPr="0091461C">
        <w:rPr>
          <w:rFonts w:ascii="Times New Roman" w:hAnsi="Times New Roman" w:cs="Times New Roman"/>
          <w:sz w:val="28"/>
          <w:szCs w:val="28"/>
        </w:rPr>
        <w:t xml:space="preserve"> </w:t>
      </w:r>
      <w:r w:rsidR="00111089" w:rsidRPr="0091461C">
        <w:rPr>
          <w:rFonts w:ascii="Times New Roman" w:hAnsi="Times New Roman" w:cs="Times New Roman"/>
          <w:b/>
          <w:sz w:val="28"/>
          <w:szCs w:val="28"/>
        </w:rPr>
        <w:t xml:space="preserve">Heaven of </w:t>
      </w:r>
      <w:r w:rsidRPr="0091461C">
        <w:rPr>
          <w:rFonts w:ascii="Times New Roman" w:hAnsi="Times New Roman" w:cs="Times New Roman"/>
          <w:b/>
          <w:sz w:val="28"/>
          <w:szCs w:val="28"/>
        </w:rPr>
        <w:t>Freedom</w:t>
      </w:r>
      <w:r w:rsidRPr="0091461C">
        <w:rPr>
          <w:rFonts w:ascii="Times New Roman" w:hAnsi="Times New Roman" w:cs="Times New Roman"/>
          <w:sz w:val="28"/>
          <w:szCs w:val="28"/>
        </w:rPr>
        <w:t xml:space="preserve"> is</w:t>
      </w:r>
      <w:r w:rsidR="004A5E7D" w:rsidRPr="0091461C">
        <w:rPr>
          <w:rFonts w:ascii="Times New Roman" w:hAnsi="Times New Roman" w:cs="Times New Roman"/>
          <w:sz w:val="28"/>
          <w:szCs w:val="28"/>
        </w:rPr>
        <w:t xml:space="preserve"> an extract taken from Tagore’s famous book </w:t>
      </w:r>
      <w:proofErr w:type="spellStart"/>
      <w:r w:rsidR="004A5E7D" w:rsidRPr="0091461C">
        <w:rPr>
          <w:rFonts w:ascii="Times New Roman" w:hAnsi="Times New Roman" w:cs="Times New Roman"/>
          <w:sz w:val="28"/>
          <w:szCs w:val="28"/>
        </w:rPr>
        <w:t>Gitanjanli</w:t>
      </w:r>
      <w:proofErr w:type="spellEnd"/>
      <w:r w:rsidR="004A5E7D" w:rsidRPr="0091461C">
        <w:rPr>
          <w:rFonts w:ascii="Times New Roman" w:hAnsi="Times New Roman" w:cs="Times New Roman"/>
          <w:sz w:val="28"/>
          <w:szCs w:val="28"/>
        </w:rPr>
        <w:t xml:space="preserve"> for which he won </w:t>
      </w:r>
      <w:r w:rsidRPr="0091461C">
        <w:rPr>
          <w:rFonts w:ascii="Times New Roman" w:hAnsi="Times New Roman" w:cs="Times New Roman"/>
          <w:sz w:val="28"/>
          <w:szCs w:val="28"/>
        </w:rPr>
        <w:t>t</w:t>
      </w:r>
      <w:r w:rsidR="004A5E7D" w:rsidRPr="0091461C">
        <w:rPr>
          <w:rFonts w:ascii="Times New Roman" w:hAnsi="Times New Roman" w:cs="Times New Roman"/>
          <w:sz w:val="28"/>
          <w:szCs w:val="28"/>
        </w:rPr>
        <w:t>he Nobel Prize</w:t>
      </w:r>
      <w:r w:rsidRPr="0091461C">
        <w:rPr>
          <w:rFonts w:ascii="Times New Roman" w:hAnsi="Times New Roman" w:cs="Times New Roman"/>
          <w:sz w:val="28"/>
          <w:szCs w:val="28"/>
        </w:rPr>
        <w:t>.</w:t>
      </w:r>
      <w:r w:rsidR="004A5E7D" w:rsidRPr="0091461C">
        <w:rPr>
          <w:rFonts w:ascii="Times New Roman" w:hAnsi="Times New Roman" w:cs="Times New Roman"/>
          <w:sz w:val="28"/>
          <w:szCs w:val="28"/>
        </w:rPr>
        <w:t xml:space="preserve"> In th</w:t>
      </w:r>
      <w:r w:rsidRPr="0091461C">
        <w:rPr>
          <w:rFonts w:ascii="Times New Roman" w:hAnsi="Times New Roman" w:cs="Times New Roman"/>
          <w:sz w:val="28"/>
          <w:szCs w:val="28"/>
        </w:rPr>
        <w:t>e</w:t>
      </w:r>
      <w:r w:rsidR="004A5E7D" w:rsidRPr="0091461C">
        <w:rPr>
          <w:rFonts w:ascii="Times New Roman" w:hAnsi="Times New Roman" w:cs="Times New Roman"/>
          <w:sz w:val="28"/>
          <w:szCs w:val="28"/>
        </w:rPr>
        <w:t xml:space="preserve"> poem, the poet, </w:t>
      </w:r>
      <w:proofErr w:type="spellStart"/>
      <w:r w:rsidR="004A5E7D" w:rsidRPr="0091461C">
        <w:rPr>
          <w:rFonts w:ascii="Times New Roman" w:hAnsi="Times New Roman" w:cs="Times New Roman"/>
          <w:sz w:val="28"/>
          <w:szCs w:val="28"/>
        </w:rPr>
        <w:t>Rabindernath</w:t>
      </w:r>
      <w:proofErr w:type="spellEnd"/>
      <w:r w:rsidR="004A5E7D" w:rsidRPr="0091461C">
        <w:rPr>
          <w:rFonts w:ascii="Times New Roman" w:hAnsi="Times New Roman" w:cs="Times New Roman"/>
          <w:sz w:val="28"/>
          <w:szCs w:val="28"/>
        </w:rPr>
        <w:t xml:space="preserve"> Tagore expresses his vision for a utopian India. The poet wishes that he wants his countrymen to be free of fear and hold their head high with self-esteem and humble pride. He wishes his county to be united and free of the narrow domestic strife, clashes; backwardness, and divisions. He wishes his countrymen to be living their life in truth only; he wishes his countrymen to make endless efforts for perfection in their respective spheres. He wishes for his countrymen to live rationally without ever getting lost in thoughtless habits. He wishes his countrymen to move ahead always taking guidance from omniscient God, ever expanding until India is converted into a heaven of freedom. At the end the poet prays to God to make all his wishes for his country</w:t>
      </w:r>
      <w:r w:rsidRPr="0091461C">
        <w:rPr>
          <w:rFonts w:ascii="Times New Roman" w:hAnsi="Times New Roman" w:cs="Times New Roman"/>
          <w:sz w:val="28"/>
          <w:szCs w:val="28"/>
        </w:rPr>
        <w:t xml:space="preserve"> come</w:t>
      </w:r>
      <w:r w:rsidR="004A5E7D" w:rsidRPr="0091461C">
        <w:rPr>
          <w:rFonts w:ascii="Times New Roman" w:hAnsi="Times New Roman" w:cs="Times New Roman"/>
          <w:sz w:val="28"/>
          <w:szCs w:val="28"/>
        </w:rPr>
        <w:t xml:space="preserve"> true.</w:t>
      </w:r>
    </w:p>
    <w:p w:rsidR="004A5E7D" w:rsidRPr="0091461C" w:rsidRDefault="007744B8" w:rsidP="0091461C">
      <w:pPr>
        <w:jc w:val="both"/>
        <w:rPr>
          <w:rFonts w:ascii="Times New Roman" w:hAnsi="Times New Roman" w:cs="Times New Roman"/>
          <w:sz w:val="28"/>
          <w:szCs w:val="28"/>
        </w:rPr>
      </w:pPr>
      <w:r w:rsidRPr="0091461C">
        <w:rPr>
          <w:rFonts w:ascii="Times New Roman" w:hAnsi="Times New Roman" w:cs="Times New Roman"/>
          <w:sz w:val="28"/>
          <w:szCs w:val="28"/>
        </w:rPr>
        <w:t>Through the poem</w:t>
      </w:r>
      <w:r w:rsidR="001958CD" w:rsidRPr="0091461C">
        <w:rPr>
          <w:rFonts w:ascii="Times New Roman" w:hAnsi="Times New Roman" w:cs="Times New Roman"/>
          <w:sz w:val="28"/>
          <w:szCs w:val="28"/>
        </w:rPr>
        <w:t xml:space="preserve"> </w:t>
      </w:r>
      <w:r w:rsidR="001958CD" w:rsidRPr="0091461C">
        <w:rPr>
          <w:rFonts w:ascii="Times New Roman" w:hAnsi="Times New Roman" w:cs="Times New Roman"/>
          <w:b/>
          <w:sz w:val="28"/>
          <w:szCs w:val="28"/>
        </w:rPr>
        <w:t>Heaven of Freedom</w:t>
      </w:r>
      <w:r w:rsidRPr="0091461C">
        <w:rPr>
          <w:rFonts w:ascii="Times New Roman" w:hAnsi="Times New Roman" w:cs="Times New Roman"/>
          <w:sz w:val="28"/>
          <w:szCs w:val="28"/>
        </w:rPr>
        <w:t xml:space="preserve">, Tagore deals with </w:t>
      </w:r>
      <w:r w:rsidR="001958CD" w:rsidRPr="0091461C">
        <w:rPr>
          <w:rFonts w:ascii="Times New Roman" w:hAnsi="Times New Roman" w:cs="Times New Roman"/>
          <w:sz w:val="28"/>
          <w:szCs w:val="28"/>
        </w:rPr>
        <w:t xml:space="preserve">the </w:t>
      </w:r>
      <w:r w:rsidRPr="0091461C">
        <w:rPr>
          <w:rFonts w:ascii="Times New Roman" w:hAnsi="Times New Roman" w:cs="Times New Roman"/>
          <w:sz w:val="28"/>
          <w:szCs w:val="28"/>
        </w:rPr>
        <w:t xml:space="preserve">real meaning of freedom and true values of Heaven. He talks on heavenly freedom. Heaven is possible anywhere even also on the Earth. Freedom of thoughts, ideas, mind, rules, and dogmas transfer earth into heaven.  </w:t>
      </w:r>
      <w:r w:rsidR="001958CD" w:rsidRPr="0091461C">
        <w:rPr>
          <w:rFonts w:ascii="Times New Roman" w:hAnsi="Times New Roman" w:cs="Times New Roman"/>
          <w:sz w:val="28"/>
          <w:szCs w:val="28"/>
        </w:rPr>
        <w:t xml:space="preserve">If freedom comes based on the ideology of Tagore then </w:t>
      </w:r>
      <w:r w:rsidRPr="0091461C">
        <w:rPr>
          <w:rFonts w:ascii="Times New Roman" w:hAnsi="Times New Roman" w:cs="Times New Roman"/>
          <w:sz w:val="28"/>
          <w:szCs w:val="28"/>
        </w:rPr>
        <w:t xml:space="preserve">earth would </w:t>
      </w:r>
      <w:r w:rsidR="001958CD" w:rsidRPr="0091461C">
        <w:rPr>
          <w:rFonts w:ascii="Times New Roman" w:hAnsi="Times New Roman" w:cs="Times New Roman"/>
          <w:sz w:val="28"/>
          <w:szCs w:val="28"/>
        </w:rPr>
        <w:t>transform into</w:t>
      </w:r>
      <w:r w:rsidRPr="0091461C">
        <w:rPr>
          <w:rFonts w:ascii="Times New Roman" w:hAnsi="Times New Roman" w:cs="Times New Roman"/>
          <w:sz w:val="28"/>
          <w:szCs w:val="28"/>
        </w:rPr>
        <w:t xml:space="preserve"> heaven. This heaven is compared with a </w:t>
      </w:r>
      <w:r w:rsidRPr="0091461C">
        <w:rPr>
          <w:rFonts w:ascii="Times New Roman" w:hAnsi="Times New Roman" w:cs="Times New Roman"/>
          <w:b/>
          <w:sz w:val="28"/>
          <w:szCs w:val="28"/>
        </w:rPr>
        <w:t>Utopian State</w:t>
      </w:r>
      <w:r w:rsidRPr="0091461C">
        <w:rPr>
          <w:rFonts w:ascii="Times New Roman" w:hAnsi="Times New Roman" w:cs="Times New Roman"/>
          <w:sz w:val="28"/>
          <w:szCs w:val="28"/>
        </w:rPr>
        <w:t xml:space="preserve"> where </w:t>
      </w:r>
      <w:r w:rsidR="00E2621F" w:rsidRPr="0091461C">
        <w:rPr>
          <w:rFonts w:ascii="Times New Roman" w:hAnsi="Times New Roman" w:cs="Times New Roman"/>
          <w:sz w:val="28"/>
          <w:szCs w:val="28"/>
        </w:rPr>
        <w:t xml:space="preserve">there </w:t>
      </w:r>
      <w:r w:rsidRPr="0091461C">
        <w:rPr>
          <w:rFonts w:ascii="Times New Roman" w:hAnsi="Times New Roman" w:cs="Times New Roman"/>
          <w:sz w:val="28"/>
          <w:szCs w:val="28"/>
        </w:rPr>
        <w:t>is no suffering and no sin. We can create such heaven through deeds, ambitious and aspirations. The real heaven is nothing but created by men.</w:t>
      </w:r>
    </w:p>
    <w:p w:rsidR="007744B8" w:rsidRPr="0091461C" w:rsidRDefault="007744B8" w:rsidP="0091461C">
      <w:pPr>
        <w:jc w:val="both"/>
        <w:rPr>
          <w:rFonts w:ascii="Times New Roman" w:hAnsi="Times New Roman" w:cs="Times New Roman"/>
          <w:sz w:val="28"/>
          <w:szCs w:val="28"/>
          <w:shd w:val="clear" w:color="auto" w:fill="FEFDFA"/>
        </w:rPr>
      </w:pPr>
      <w:r w:rsidRPr="0091461C">
        <w:rPr>
          <w:rFonts w:ascii="Times New Roman" w:hAnsi="Times New Roman" w:cs="Times New Roman"/>
          <w:sz w:val="28"/>
          <w:szCs w:val="28"/>
          <w:shd w:val="clear" w:color="auto" w:fill="FEFDFA"/>
        </w:rPr>
        <w:t xml:space="preserve">Tagore talks on the importance of fearless mind, self-confidence and free knowledge.  The mind of men should not have any fear but brave and courageous to sustain and maintain the truth. The </w:t>
      </w:r>
      <w:r w:rsidR="004174D1" w:rsidRPr="0091461C">
        <w:rPr>
          <w:rFonts w:ascii="Times New Roman" w:hAnsi="Times New Roman" w:cs="Times New Roman"/>
          <w:sz w:val="28"/>
          <w:szCs w:val="28"/>
          <w:shd w:val="clear" w:color="auto" w:fill="FEFDFA"/>
        </w:rPr>
        <w:t>h</w:t>
      </w:r>
      <w:r w:rsidRPr="0091461C">
        <w:rPr>
          <w:rFonts w:ascii="Times New Roman" w:hAnsi="Times New Roman" w:cs="Times New Roman"/>
          <w:sz w:val="28"/>
          <w:szCs w:val="28"/>
          <w:shd w:val="clear" w:color="auto" w:fill="FEFDFA"/>
        </w:rPr>
        <w:t>igh go</w:t>
      </w:r>
      <w:r w:rsidR="004174D1" w:rsidRPr="0091461C">
        <w:rPr>
          <w:rFonts w:ascii="Times New Roman" w:hAnsi="Times New Roman" w:cs="Times New Roman"/>
          <w:sz w:val="28"/>
          <w:szCs w:val="28"/>
          <w:shd w:val="clear" w:color="auto" w:fill="FEFDFA"/>
        </w:rPr>
        <w:t>a</w:t>
      </w:r>
      <w:r w:rsidRPr="0091461C">
        <w:rPr>
          <w:rFonts w:ascii="Times New Roman" w:hAnsi="Times New Roman" w:cs="Times New Roman"/>
          <w:sz w:val="28"/>
          <w:szCs w:val="28"/>
          <w:shd w:val="clear" w:color="auto" w:fill="FEFDFA"/>
        </w:rPr>
        <w:t xml:space="preserve">l is equally important in life to achieve the freedom. Being a pioneer of Education in India, Tagore </w:t>
      </w:r>
      <w:r w:rsidRPr="0091461C">
        <w:rPr>
          <w:rFonts w:ascii="Times New Roman" w:hAnsi="Times New Roman" w:cs="Times New Roman"/>
          <w:sz w:val="28"/>
          <w:szCs w:val="28"/>
          <w:shd w:val="clear" w:color="auto" w:fill="FEFDFA"/>
        </w:rPr>
        <w:lastRenderedPageBreak/>
        <w:t xml:space="preserve">believes in the Education which must be free and not bound in any narrow bookish system of examination only. </w:t>
      </w:r>
      <w:r w:rsidR="004174D1" w:rsidRPr="0091461C">
        <w:rPr>
          <w:rFonts w:ascii="Times New Roman" w:hAnsi="Times New Roman" w:cs="Times New Roman"/>
          <w:sz w:val="28"/>
          <w:szCs w:val="28"/>
          <w:shd w:val="clear" w:color="auto" w:fill="FEFDFA"/>
        </w:rPr>
        <w:t>Further</w:t>
      </w:r>
      <w:r w:rsidRPr="0091461C">
        <w:rPr>
          <w:rFonts w:ascii="Times New Roman" w:hAnsi="Times New Roman" w:cs="Times New Roman"/>
          <w:sz w:val="28"/>
          <w:szCs w:val="28"/>
          <w:shd w:val="clear" w:color="auto" w:fill="FEFDFA"/>
        </w:rPr>
        <w:t xml:space="preserve"> Tagore talks about the unity of nation</w:t>
      </w:r>
      <w:r w:rsidR="004174D1" w:rsidRPr="0091461C">
        <w:rPr>
          <w:rFonts w:ascii="Times New Roman" w:hAnsi="Times New Roman" w:cs="Times New Roman"/>
          <w:sz w:val="28"/>
          <w:szCs w:val="28"/>
          <w:shd w:val="clear" w:color="auto" w:fill="FEFDFA"/>
        </w:rPr>
        <w:t xml:space="preserve"> he rejects the system of n</w:t>
      </w:r>
      <w:r w:rsidRPr="0091461C">
        <w:rPr>
          <w:rFonts w:ascii="Times New Roman" w:hAnsi="Times New Roman" w:cs="Times New Roman"/>
          <w:sz w:val="28"/>
          <w:szCs w:val="28"/>
          <w:shd w:val="clear" w:color="auto" w:fill="FEFDFA"/>
        </w:rPr>
        <w:t>arrow domestic walls</w:t>
      </w:r>
      <w:r w:rsidR="004174D1" w:rsidRPr="0091461C">
        <w:rPr>
          <w:rFonts w:ascii="Times New Roman" w:hAnsi="Times New Roman" w:cs="Times New Roman"/>
          <w:sz w:val="28"/>
          <w:szCs w:val="28"/>
          <w:shd w:val="clear" w:color="auto" w:fill="FEFDFA"/>
        </w:rPr>
        <w:t xml:space="preserve"> that</w:t>
      </w:r>
      <w:r w:rsidRPr="0091461C">
        <w:rPr>
          <w:rFonts w:ascii="Times New Roman" w:hAnsi="Times New Roman" w:cs="Times New Roman"/>
          <w:sz w:val="28"/>
          <w:szCs w:val="28"/>
          <w:shd w:val="clear" w:color="auto" w:fill="FEFDFA"/>
        </w:rPr>
        <w:t xml:space="preserve"> separate men from men. </w:t>
      </w:r>
      <w:r w:rsidR="004174D1" w:rsidRPr="0091461C">
        <w:rPr>
          <w:rFonts w:ascii="Times New Roman" w:hAnsi="Times New Roman" w:cs="Times New Roman"/>
          <w:sz w:val="28"/>
          <w:szCs w:val="28"/>
          <w:shd w:val="clear" w:color="auto" w:fill="FEFDFA"/>
        </w:rPr>
        <w:t>Fr</w:t>
      </w:r>
      <w:r w:rsidRPr="0091461C">
        <w:rPr>
          <w:rFonts w:ascii="Times New Roman" w:hAnsi="Times New Roman" w:cs="Times New Roman"/>
          <w:sz w:val="28"/>
          <w:szCs w:val="28"/>
          <w:shd w:val="clear" w:color="auto" w:fill="FEFDFA"/>
        </w:rPr>
        <w:t>ee and frank communication with every people is very necessary</w:t>
      </w:r>
      <w:r w:rsidR="004174D1" w:rsidRPr="0091461C">
        <w:rPr>
          <w:rFonts w:ascii="Times New Roman" w:hAnsi="Times New Roman" w:cs="Times New Roman"/>
          <w:sz w:val="28"/>
          <w:szCs w:val="28"/>
          <w:shd w:val="clear" w:color="auto" w:fill="FEFDFA"/>
        </w:rPr>
        <w:t xml:space="preserve"> to break the walls of separation.</w:t>
      </w:r>
      <w:r w:rsidRPr="0091461C">
        <w:rPr>
          <w:rFonts w:ascii="Times New Roman" w:hAnsi="Times New Roman" w:cs="Times New Roman"/>
          <w:sz w:val="28"/>
          <w:szCs w:val="28"/>
          <w:shd w:val="clear" w:color="auto" w:fill="FEFDFA"/>
        </w:rPr>
        <w:t xml:space="preserve"> </w:t>
      </w:r>
      <w:r w:rsidR="004174D1" w:rsidRPr="0091461C">
        <w:rPr>
          <w:rFonts w:ascii="Times New Roman" w:hAnsi="Times New Roman" w:cs="Times New Roman"/>
          <w:sz w:val="28"/>
          <w:szCs w:val="28"/>
          <w:shd w:val="clear" w:color="auto" w:fill="FEFDFA"/>
        </w:rPr>
        <w:t xml:space="preserve">Tagore talks about freedom but freedom should be </w:t>
      </w:r>
      <w:r w:rsidRPr="0091461C">
        <w:rPr>
          <w:rFonts w:ascii="Times New Roman" w:hAnsi="Times New Roman" w:cs="Times New Roman"/>
          <w:sz w:val="28"/>
          <w:szCs w:val="28"/>
          <w:shd w:val="clear" w:color="auto" w:fill="FEFDFA"/>
        </w:rPr>
        <w:t>based on truth. He says about the truth in following manner.  </w:t>
      </w:r>
    </w:p>
    <w:p w:rsidR="007744B8" w:rsidRPr="0091461C" w:rsidRDefault="0091461C" w:rsidP="0091461C">
      <w:pPr>
        <w:jc w:val="both"/>
        <w:rPr>
          <w:rFonts w:ascii="Times New Roman" w:hAnsi="Times New Roman" w:cs="Times New Roman"/>
          <w:sz w:val="28"/>
          <w:szCs w:val="28"/>
        </w:rPr>
      </w:pPr>
      <w:r>
        <w:rPr>
          <w:rFonts w:ascii="Times New Roman" w:hAnsi="Times New Roman" w:cs="Times New Roman"/>
          <w:sz w:val="28"/>
          <w:szCs w:val="28"/>
          <w:shd w:val="clear" w:color="auto" w:fill="FEFDFA"/>
        </w:rPr>
        <w:t xml:space="preserve">Tagore was very much influenced by </w:t>
      </w:r>
      <w:proofErr w:type="spellStart"/>
      <w:r>
        <w:rPr>
          <w:rFonts w:ascii="Times New Roman" w:hAnsi="Times New Roman" w:cs="Times New Roman"/>
          <w:sz w:val="28"/>
          <w:szCs w:val="28"/>
          <w:shd w:val="clear" w:color="auto" w:fill="FEFDFA"/>
        </w:rPr>
        <w:t>Ghandhi</w:t>
      </w:r>
      <w:proofErr w:type="spellEnd"/>
      <w:r>
        <w:rPr>
          <w:rFonts w:ascii="Times New Roman" w:hAnsi="Times New Roman" w:cs="Times New Roman"/>
          <w:sz w:val="28"/>
          <w:szCs w:val="28"/>
          <w:shd w:val="clear" w:color="auto" w:fill="FEFDFA"/>
        </w:rPr>
        <w:t xml:space="preserve"> </w:t>
      </w:r>
      <w:proofErr w:type="spellStart"/>
      <w:r>
        <w:rPr>
          <w:rFonts w:ascii="Times New Roman" w:hAnsi="Times New Roman" w:cs="Times New Roman"/>
          <w:sz w:val="28"/>
          <w:szCs w:val="28"/>
          <w:shd w:val="clear" w:color="auto" w:fill="FEFDFA"/>
        </w:rPr>
        <w:t>ji</w:t>
      </w:r>
      <w:proofErr w:type="spellEnd"/>
      <w:r>
        <w:rPr>
          <w:rFonts w:ascii="Times New Roman" w:hAnsi="Times New Roman" w:cs="Times New Roman"/>
          <w:sz w:val="28"/>
          <w:szCs w:val="28"/>
          <w:shd w:val="clear" w:color="auto" w:fill="FEFDFA"/>
        </w:rPr>
        <w:t xml:space="preserve">. </w:t>
      </w:r>
      <w:r w:rsidR="007744B8" w:rsidRPr="0091461C">
        <w:rPr>
          <w:rFonts w:ascii="Times New Roman" w:hAnsi="Times New Roman" w:cs="Times New Roman"/>
          <w:sz w:val="28"/>
          <w:szCs w:val="28"/>
          <w:shd w:val="clear" w:color="auto" w:fill="FEFDFA"/>
        </w:rPr>
        <w:t>Tagore includes </w:t>
      </w:r>
      <w:proofErr w:type="spellStart"/>
      <w:r w:rsidR="007744B8" w:rsidRPr="0091461C">
        <w:rPr>
          <w:rFonts w:ascii="Times New Roman" w:hAnsi="Times New Roman" w:cs="Times New Roman"/>
          <w:sz w:val="28"/>
          <w:szCs w:val="28"/>
          <w:shd w:val="clear" w:color="auto" w:fill="FEFDFA"/>
        </w:rPr>
        <w:t>Gandhian</w:t>
      </w:r>
      <w:proofErr w:type="spellEnd"/>
      <w:r w:rsidR="007744B8" w:rsidRPr="0091461C">
        <w:rPr>
          <w:rFonts w:ascii="Times New Roman" w:hAnsi="Times New Roman" w:cs="Times New Roman"/>
          <w:sz w:val="28"/>
          <w:szCs w:val="28"/>
          <w:shd w:val="clear" w:color="auto" w:fill="FEFDFA"/>
        </w:rPr>
        <w:t xml:space="preserve"> philosophy of truth</w:t>
      </w:r>
      <w:r>
        <w:rPr>
          <w:rFonts w:ascii="Times New Roman" w:hAnsi="Times New Roman" w:cs="Times New Roman"/>
          <w:sz w:val="28"/>
          <w:szCs w:val="28"/>
          <w:shd w:val="clear" w:color="auto" w:fill="FEFDFA"/>
        </w:rPr>
        <w:t xml:space="preserve"> in his poetry.</w:t>
      </w:r>
      <w:r w:rsidR="007744B8" w:rsidRPr="0091461C">
        <w:rPr>
          <w:rFonts w:ascii="Times New Roman" w:hAnsi="Times New Roman" w:cs="Times New Roman"/>
          <w:sz w:val="28"/>
          <w:szCs w:val="28"/>
          <w:shd w:val="clear" w:color="auto" w:fill="FEFDFA"/>
        </w:rPr>
        <w:t xml:space="preserve"> </w:t>
      </w:r>
      <w:proofErr w:type="spellStart"/>
      <w:r w:rsidR="007744B8" w:rsidRPr="0091461C">
        <w:rPr>
          <w:rFonts w:ascii="Times New Roman" w:hAnsi="Times New Roman" w:cs="Times New Roman"/>
          <w:sz w:val="28"/>
          <w:szCs w:val="28"/>
          <w:shd w:val="clear" w:color="auto" w:fill="FEFDFA"/>
        </w:rPr>
        <w:t>Gandhiji</w:t>
      </w:r>
      <w:proofErr w:type="spellEnd"/>
      <w:r w:rsidR="007744B8" w:rsidRPr="0091461C">
        <w:rPr>
          <w:rFonts w:ascii="Times New Roman" w:hAnsi="Times New Roman" w:cs="Times New Roman"/>
          <w:sz w:val="28"/>
          <w:szCs w:val="28"/>
          <w:shd w:val="clear" w:color="auto" w:fill="FEFDFA"/>
        </w:rPr>
        <w:t xml:space="preserve"> has fully accepted the value of truth</w:t>
      </w:r>
      <w:r w:rsidR="00E2621F" w:rsidRPr="0091461C">
        <w:rPr>
          <w:rFonts w:ascii="Times New Roman" w:hAnsi="Times New Roman" w:cs="Times New Roman"/>
          <w:sz w:val="28"/>
          <w:szCs w:val="28"/>
          <w:shd w:val="clear" w:color="auto" w:fill="FEFDFA"/>
        </w:rPr>
        <w:t xml:space="preserve"> in </w:t>
      </w:r>
      <w:r w:rsidR="00E2621F" w:rsidRPr="0091461C">
        <w:rPr>
          <w:rFonts w:ascii="Times New Roman" w:hAnsi="Times New Roman" w:cs="Times New Roman"/>
          <w:b/>
          <w:sz w:val="28"/>
          <w:szCs w:val="28"/>
          <w:shd w:val="clear" w:color="auto" w:fill="FEFDFA"/>
        </w:rPr>
        <w:t>My Experiment of with Truth</w:t>
      </w:r>
      <w:r w:rsidR="007744B8" w:rsidRPr="0091461C">
        <w:rPr>
          <w:rFonts w:ascii="Times New Roman" w:hAnsi="Times New Roman" w:cs="Times New Roman"/>
          <w:sz w:val="28"/>
          <w:szCs w:val="28"/>
          <w:shd w:val="clear" w:color="auto" w:fill="FEFDFA"/>
        </w:rPr>
        <w:t xml:space="preserve">. For </w:t>
      </w:r>
      <w:proofErr w:type="spellStart"/>
      <w:r w:rsidR="007744B8" w:rsidRPr="0091461C">
        <w:rPr>
          <w:rFonts w:ascii="Times New Roman" w:hAnsi="Times New Roman" w:cs="Times New Roman"/>
          <w:sz w:val="28"/>
          <w:szCs w:val="28"/>
          <w:shd w:val="clear" w:color="auto" w:fill="FEFDFA"/>
        </w:rPr>
        <w:t>Gandhiji</w:t>
      </w:r>
      <w:proofErr w:type="spellEnd"/>
      <w:r w:rsidR="007744B8" w:rsidRPr="0091461C">
        <w:rPr>
          <w:rFonts w:ascii="Times New Roman" w:hAnsi="Times New Roman" w:cs="Times New Roman"/>
          <w:sz w:val="28"/>
          <w:szCs w:val="28"/>
          <w:shd w:val="clear" w:color="auto" w:fill="FEFDFA"/>
        </w:rPr>
        <w:t xml:space="preserve">, </w:t>
      </w:r>
      <w:r w:rsidR="007744B8" w:rsidRPr="0091461C">
        <w:rPr>
          <w:rFonts w:ascii="Times New Roman" w:hAnsi="Times New Roman" w:cs="Times New Roman"/>
          <w:b/>
          <w:sz w:val="28"/>
          <w:szCs w:val="28"/>
          <w:shd w:val="clear" w:color="auto" w:fill="FEFDFA"/>
        </w:rPr>
        <w:t>Realization of the Truth</w:t>
      </w:r>
      <w:r w:rsidR="007744B8" w:rsidRPr="0091461C">
        <w:rPr>
          <w:rFonts w:ascii="Times New Roman" w:hAnsi="Times New Roman" w:cs="Times New Roman"/>
          <w:sz w:val="28"/>
          <w:szCs w:val="28"/>
          <w:shd w:val="clear" w:color="auto" w:fill="FEFDFA"/>
        </w:rPr>
        <w:t xml:space="preserve"> is the purpose of human life. The poet was very influenced and impressed by Gandhi and presents the value of truth. To get the freedom, the poet believes in perfection. It comes after hard and continuous efforts. </w:t>
      </w:r>
      <w:r w:rsidR="00E2621F" w:rsidRPr="0091461C">
        <w:rPr>
          <w:rFonts w:ascii="Times New Roman" w:hAnsi="Times New Roman" w:cs="Times New Roman"/>
          <w:b/>
          <w:sz w:val="28"/>
          <w:szCs w:val="28"/>
        </w:rPr>
        <w:t>Freedom of H</w:t>
      </w:r>
      <w:r w:rsidR="007744B8" w:rsidRPr="0091461C">
        <w:rPr>
          <w:rFonts w:ascii="Times New Roman" w:hAnsi="Times New Roman" w:cs="Times New Roman"/>
          <w:b/>
          <w:sz w:val="28"/>
          <w:szCs w:val="28"/>
        </w:rPr>
        <w:t>eaven</w:t>
      </w:r>
      <w:r w:rsidR="007744B8" w:rsidRPr="0091461C">
        <w:rPr>
          <w:rFonts w:ascii="Times New Roman" w:hAnsi="Times New Roman" w:cs="Times New Roman"/>
          <w:sz w:val="28"/>
          <w:szCs w:val="28"/>
        </w:rPr>
        <w:t xml:space="preserve"> is very thoughtful poem which presents idea that the heaven is nowhere; heaven is </w:t>
      </w:r>
      <w:r w:rsidR="00A12ACF" w:rsidRPr="0091461C">
        <w:rPr>
          <w:rFonts w:ascii="Times New Roman" w:hAnsi="Times New Roman" w:cs="Times New Roman"/>
          <w:sz w:val="28"/>
          <w:szCs w:val="28"/>
        </w:rPr>
        <w:t xml:space="preserve">itself </w:t>
      </w:r>
      <w:r w:rsidR="007744B8" w:rsidRPr="0091461C">
        <w:rPr>
          <w:rFonts w:ascii="Times New Roman" w:hAnsi="Times New Roman" w:cs="Times New Roman"/>
          <w:sz w:val="28"/>
          <w:szCs w:val="28"/>
        </w:rPr>
        <w:t xml:space="preserve">on earth. Tagore stresses on fearlessness, free knowledge, no domestic struggle, truth, perfection. The poem may remind the </w:t>
      </w:r>
      <w:proofErr w:type="spellStart"/>
      <w:r w:rsidR="007744B8" w:rsidRPr="0091461C">
        <w:rPr>
          <w:rFonts w:ascii="Times New Roman" w:hAnsi="Times New Roman" w:cs="Times New Roman"/>
          <w:sz w:val="28"/>
          <w:szCs w:val="28"/>
        </w:rPr>
        <w:t>Gandhian</w:t>
      </w:r>
      <w:proofErr w:type="spellEnd"/>
      <w:r w:rsidR="007744B8" w:rsidRPr="0091461C">
        <w:rPr>
          <w:rFonts w:ascii="Times New Roman" w:hAnsi="Times New Roman" w:cs="Times New Roman"/>
          <w:sz w:val="28"/>
          <w:szCs w:val="28"/>
        </w:rPr>
        <w:t xml:space="preserve"> philosophy of </w:t>
      </w:r>
      <w:r w:rsidR="00A12ACF" w:rsidRPr="0091461C">
        <w:rPr>
          <w:rFonts w:ascii="Times New Roman" w:hAnsi="Times New Roman" w:cs="Times New Roman"/>
          <w:b/>
          <w:sz w:val="28"/>
          <w:szCs w:val="28"/>
        </w:rPr>
        <w:t>Truth</w:t>
      </w:r>
      <w:r w:rsidR="007744B8" w:rsidRPr="0091461C">
        <w:rPr>
          <w:rFonts w:ascii="Times New Roman" w:hAnsi="Times New Roman" w:cs="Times New Roman"/>
          <w:b/>
          <w:sz w:val="28"/>
          <w:szCs w:val="28"/>
        </w:rPr>
        <w:t xml:space="preserve"> </w:t>
      </w:r>
      <w:r w:rsidR="007744B8" w:rsidRPr="0091461C">
        <w:rPr>
          <w:rFonts w:ascii="Times New Roman" w:hAnsi="Times New Roman" w:cs="Times New Roman"/>
          <w:sz w:val="28"/>
          <w:szCs w:val="28"/>
        </w:rPr>
        <w:t>and the philosophy of</w:t>
      </w:r>
      <w:r w:rsidR="00A12ACF" w:rsidRPr="0091461C">
        <w:rPr>
          <w:rFonts w:ascii="Times New Roman" w:hAnsi="Times New Roman" w:cs="Times New Roman"/>
          <w:b/>
          <w:sz w:val="28"/>
          <w:szCs w:val="28"/>
        </w:rPr>
        <w:t xml:space="preserve"> </w:t>
      </w:r>
      <w:r w:rsidR="007744B8" w:rsidRPr="0091461C">
        <w:rPr>
          <w:rFonts w:ascii="Times New Roman" w:hAnsi="Times New Roman" w:cs="Times New Roman"/>
          <w:b/>
          <w:sz w:val="28"/>
          <w:szCs w:val="28"/>
        </w:rPr>
        <w:t>thoughts and action</w:t>
      </w:r>
      <w:r w:rsidR="007744B8" w:rsidRPr="0091461C">
        <w:rPr>
          <w:rFonts w:ascii="Times New Roman" w:hAnsi="Times New Roman" w:cs="Times New Roman"/>
          <w:sz w:val="28"/>
          <w:szCs w:val="28"/>
        </w:rPr>
        <w:t xml:space="preserve"> of Jawaharlal Nehru. Tagore’s views can be compared with slogan of French revolution </w:t>
      </w:r>
      <w:r w:rsidR="007744B8" w:rsidRPr="0091461C">
        <w:rPr>
          <w:rFonts w:ascii="Times New Roman" w:hAnsi="Times New Roman" w:cs="Times New Roman"/>
          <w:b/>
          <w:sz w:val="28"/>
          <w:szCs w:val="28"/>
        </w:rPr>
        <w:t>Equality, liberty and Brotherhood</w:t>
      </w:r>
      <w:r w:rsidR="00A12ACF" w:rsidRPr="0091461C">
        <w:rPr>
          <w:rFonts w:ascii="Times New Roman" w:hAnsi="Times New Roman" w:cs="Times New Roman"/>
          <w:b/>
          <w:sz w:val="28"/>
          <w:szCs w:val="28"/>
        </w:rPr>
        <w:t xml:space="preserve">. </w:t>
      </w:r>
      <w:r w:rsidR="007744B8" w:rsidRPr="0091461C">
        <w:rPr>
          <w:rFonts w:ascii="Times New Roman" w:hAnsi="Times New Roman" w:cs="Times New Roman"/>
          <w:sz w:val="28"/>
          <w:szCs w:val="28"/>
        </w:rPr>
        <w:t>Tagore was a great nationalist and mighty internationalist. His poetry is born out of an amalgam of the rich classical heritage of ancient India.</w:t>
      </w:r>
    </w:p>
    <w:sectPr w:rsidR="007744B8" w:rsidRPr="009146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E1413"/>
    <w:multiLevelType w:val="multilevel"/>
    <w:tmpl w:val="05422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5E7D"/>
    <w:rsid w:val="00111089"/>
    <w:rsid w:val="001958CD"/>
    <w:rsid w:val="004174D1"/>
    <w:rsid w:val="004A5E7D"/>
    <w:rsid w:val="007744B8"/>
    <w:rsid w:val="0091461C"/>
    <w:rsid w:val="00A12ACF"/>
    <w:rsid w:val="00E26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1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1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108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1089"/>
    <w:rPr>
      <w:color w:val="0000FF"/>
      <w:u w:val="single"/>
    </w:rPr>
  </w:style>
  <w:style w:type="character" w:customStyle="1" w:styleId="screen-reader-text">
    <w:name w:val="screen-reader-text"/>
    <w:basedOn w:val="DefaultParagraphFont"/>
    <w:rsid w:val="00111089"/>
  </w:style>
  <w:style w:type="paragraph" w:styleId="z-TopofForm">
    <w:name w:val="HTML Top of Form"/>
    <w:basedOn w:val="Normal"/>
    <w:next w:val="Normal"/>
    <w:link w:val="z-TopofFormChar"/>
    <w:hidden/>
    <w:uiPriority w:val="99"/>
    <w:semiHidden/>
    <w:unhideWhenUsed/>
    <w:rsid w:val="001110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10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10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1089"/>
    <w:rPr>
      <w:rFonts w:ascii="Arial" w:eastAsia="Times New Roman" w:hAnsi="Arial" w:cs="Arial"/>
      <w:vanish/>
      <w:sz w:val="16"/>
      <w:szCs w:val="16"/>
    </w:rPr>
  </w:style>
  <w:style w:type="paragraph" w:customStyle="1" w:styleId="entry-date">
    <w:name w:val="entry-date"/>
    <w:basedOn w:val="Normal"/>
    <w:rsid w:val="001110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1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date1">
    <w:name w:val="entry-date1"/>
    <w:basedOn w:val="DefaultParagraphFont"/>
    <w:rsid w:val="00111089"/>
  </w:style>
  <w:style w:type="character" w:customStyle="1" w:styleId="cat-links">
    <w:name w:val="cat-links"/>
    <w:basedOn w:val="DefaultParagraphFont"/>
    <w:rsid w:val="00111089"/>
  </w:style>
  <w:style w:type="character" w:customStyle="1" w:styleId="author">
    <w:name w:val="author"/>
    <w:basedOn w:val="DefaultParagraphFont"/>
    <w:rsid w:val="00111089"/>
  </w:style>
  <w:style w:type="character" w:customStyle="1" w:styleId="prev-trig">
    <w:name w:val="prev-trig"/>
    <w:basedOn w:val="DefaultParagraphFont"/>
    <w:rsid w:val="00111089"/>
  </w:style>
  <w:style w:type="character" w:customStyle="1" w:styleId="post-title">
    <w:name w:val="post-title"/>
    <w:basedOn w:val="DefaultParagraphFont"/>
    <w:rsid w:val="00111089"/>
  </w:style>
  <w:style w:type="character" w:customStyle="1" w:styleId="next-trig">
    <w:name w:val="next-trig"/>
    <w:basedOn w:val="DefaultParagraphFont"/>
    <w:rsid w:val="00111089"/>
  </w:style>
  <w:style w:type="character" w:styleId="Emphasis">
    <w:name w:val="Emphasis"/>
    <w:basedOn w:val="DefaultParagraphFont"/>
    <w:uiPriority w:val="20"/>
    <w:qFormat/>
    <w:rsid w:val="00111089"/>
    <w:rPr>
      <w:i/>
      <w:iCs/>
    </w:rPr>
  </w:style>
  <w:style w:type="paragraph" w:styleId="BalloonText">
    <w:name w:val="Balloon Text"/>
    <w:basedOn w:val="Normal"/>
    <w:link w:val="BalloonTextChar"/>
    <w:uiPriority w:val="99"/>
    <w:semiHidden/>
    <w:unhideWhenUsed/>
    <w:rsid w:val="00111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08113">
      <w:bodyDiv w:val="1"/>
      <w:marLeft w:val="0"/>
      <w:marRight w:val="0"/>
      <w:marTop w:val="0"/>
      <w:marBottom w:val="0"/>
      <w:divBdr>
        <w:top w:val="none" w:sz="0" w:space="0" w:color="auto"/>
        <w:left w:val="none" w:sz="0" w:space="0" w:color="auto"/>
        <w:bottom w:val="none" w:sz="0" w:space="0" w:color="auto"/>
        <w:right w:val="none" w:sz="0" w:space="0" w:color="auto"/>
      </w:divBdr>
    </w:div>
    <w:div w:id="1146245916">
      <w:bodyDiv w:val="1"/>
      <w:marLeft w:val="0"/>
      <w:marRight w:val="0"/>
      <w:marTop w:val="0"/>
      <w:marBottom w:val="0"/>
      <w:divBdr>
        <w:top w:val="none" w:sz="0" w:space="0" w:color="auto"/>
        <w:left w:val="none" w:sz="0" w:space="0" w:color="auto"/>
        <w:bottom w:val="none" w:sz="0" w:space="0" w:color="auto"/>
        <w:right w:val="none" w:sz="0" w:space="0" w:color="auto"/>
      </w:divBdr>
      <w:divsChild>
        <w:div w:id="656111342">
          <w:marLeft w:val="0"/>
          <w:marRight w:val="0"/>
          <w:marTop w:val="0"/>
          <w:marBottom w:val="0"/>
          <w:divBdr>
            <w:top w:val="none" w:sz="0" w:space="0" w:color="auto"/>
            <w:left w:val="none" w:sz="0" w:space="0" w:color="auto"/>
            <w:bottom w:val="none" w:sz="0" w:space="0" w:color="auto"/>
            <w:right w:val="none" w:sz="0" w:space="0" w:color="auto"/>
          </w:divBdr>
          <w:divsChild>
            <w:div w:id="2113477695">
              <w:marLeft w:val="0"/>
              <w:marRight w:val="0"/>
              <w:marTop w:val="0"/>
              <w:marBottom w:val="0"/>
              <w:divBdr>
                <w:top w:val="none" w:sz="0" w:space="0" w:color="auto"/>
                <w:left w:val="none" w:sz="0" w:space="0" w:color="auto"/>
                <w:bottom w:val="none" w:sz="0" w:space="0" w:color="auto"/>
                <w:right w:val="none" w:sz="0" w:space="0" w:color="auto"/>
              </w:divBdr>
            </w:div>
          </w:divsChild>
        </w:div>
        <w:div w:id="762341060">
          <w:marLeft w:val="0"/>
          <w:marRight w:val="0"/>
          <w:marTop w:val="0"/>
          <w:marBottom w:val="0"/>
          <w:divBdr>
            <w:top w:val="none" w:sz="0" w:space="0" w:color="auto"/>
            <w:left w:val="none" w:sz="0" w:space="0" w:color="auto"/>
            <w:bottom w:val="none" w:sz="0" w:space="0" w:color="auto"/>
            <w:right w:val="none" w:sz="0" w:space="0" w:color="auto"/>
          </w:divBdr>
        </w:div>
        <w:div w:id="1904294281">
          <w:marLeft w:val="0"/>
          <w:marRight w:val="0"/>
          <w:marTop w:val="0"/>
          <w:marBottom w:val="1200"/>
          <w:divBdr>
            <w:top w:val="none" w:sz="0" w:space="0" w:color="auto"/>
            <w:left w:val="none" w:sz="0" w:space="0" w:color="auto"/>
            <w:bottom w:val="none" w:sz="0" w:space="0" w:color="auto"/>
            <w:right w:val="none" w:sz="0" w:space="0" w:color="auto"/>
          </w:divBdr>
          <w:divsChild>
            <w:div w:id="947010941">
              <w:marLeft w:val="0"/>
              <w:marRight w:val="0"/>
              <w:marTop w:val="0"/>
              <w:marBottom w:val="0"/>
              <w:divBdr>
                <w:top w:val="none" w:sz="0" w:space="0" w:color="auto"/>
                <w:left w:val="none" w:sz="0" w:space="0" w:color="auto"/>
                <w:bottom w:val="none" w:sz="0" w:space="0" w:color="auto"/>
                <w:right w:val="none" w:sz="0" w:space="0" w:color="auto"/>
              </w:divBdr>
              <w:divsChild>
                <w:div w:id="1002010237">
                  <w:marLeft w:val="0"/>
                  <w:marRight w:val="0"/>
                  <w:marTop w:val="0"/>
                  <w:marBottom w:val="600"/>
                  <w:divBdr>
                    <w:top w:val="none" w:sz="0" w:space="0" w:color="auto"/>
                    <w:left w:val="none" w:sz="0" w:space="0" w:color="auto"/>
                    <w:bottom w:val="none" w:sz="0" w:space="0" w:color="auto"/>
                    <w:right w:val="none" w:sz="0" w:space="0" w:color="auto"/>
                  </w:divBdr>
                  <w:divsChild>
                    <w:div w:id="600646418">
                      <w:marLeft w:val="0"/>
                      <w:marRight w:val="0"/>
                      <w:marTop w:val="0"/>
                      <w:marBottom w:val="180"/>
                      <w:divBdr>
                        <w:top w:val="none" w:sz="0" w:space="0" w:color="auto"/>
                        <w:left w:val="none" w:sz="0" w:space="0" w:color="auto"/>
                        <w:bottom w:val="none" w:sz="0" w:space="0" w:color="auto"/>
                        <w:right w:val="none" w:sz="0" w:space="0" w:color="auto"/>
                      </w:divBdr>
                    </w:div>
                    <w:div w:id="2008551600">
                      <w:marLeft w:val="0"/>
                      <w:marRight w:val="0"/>
                      <w:marTop w:val="0"/>
                      <w:marBottom w:val="180"/>
                      <w:divBdr>
                        <w:top w:val="none" w:sz="0" w:space="0" w:color="auto"/>
                        <w:left w:val="none" w:sz="0" w:space="0" w:color="auto"/>
                        <w:bottom w:val="none" w:sz="0" w:space="0" w:color="auto"/>
                        <w:right w:val="none" w:sz="0" w:space="0" w:color="auto"/>
                      </w:divBdr>
                    </w:div>
                  </w:divsChild>
                </w:div>
                <w:div w:id="415175706">
                  <w:marLeft w:val="0"/>
                  <w:marRight w:val="0"/>
                  <w:marTop w:val="720"/>
                  <w:marBottom w:val="0"/>
                  <w:divBdr>
                    <w:top w:val="none" w:sz="0" w:space="0" w:color="auto"/>
                    <w:left w:val="none" w:sz="0" w:space="0" w:color="auto"/>
                    <w:bottom w:val="none" w:sz="0" w:space="0" w:color="auto"/>
                    <w:right w:val="none" w:sz="0" w:space="0" w:color="auto"/>
                  </w:divBdr>
                  <w:divsChild>
                    <w:div w:id="1018120861">
                      <w:marLeft w:val="0"/>
                      <w:marRight w:val="0"/>
                      <w:marTop w:val="0"/>
                      <w:marBottom w:val="1500"/>
                      <w:divBdr>
                        <w:top w:val="none" w:sz="0" w:space="0" w:color="auto"/>
                        <w:left w:val="none" w:sz="0" w:space="0" w:color="auto"/>
                        <w:bottom w:val="none" w:sz="0" w:space="0" w:color="auto"/>
                        <w:right w:val="none" w:sz="0" w:space="0" w:color="auto"/>
                      </w:divBdr>
                      <w:divsChild>
                        <w:div w:id="1361273924">
                          <w:marLeft w:val="0"/>
                          <w:marRight w:val="0"/>
                          <w:marTop w:val="0"/>
                          <w:marBottom w:val="0"/>
                          <w:divBdr>
                            <w:top w:val="none" w:sz="0" w:space="0" w:color="auto"/>
                            <w:left w:val="none" w:sz="0" w:space="0" w:color="auto"/>
                            <w:bottom w:val="none" w:sz="0" w:space="0" w:color="auto"/>
                            <w:right w:val="none" w:sz="0" w:space="0" w:color="auto"/>
                          </w:divBdr>
                        </w:div>
                      </w:divsChild>
                    </w:div>
                    <w:div w:id="150566597">
                      <w:marLeft w:val="0"/>
                      <w:marRight w:val="0"/>
                      <w:marTop w:val="0"/>
                      <w:marBottom w:val="0"/>
                      <w:divBdr>
                        <w:top w:val="none" w:sz="0" w:space="0" w:color="auto"/>
                        <w:left w:val="none" w:sz="0" w:space="0" w:color="auto"/>
                        <w:bottom w:val="none" w:sz="0" w:space="0" w:color="auto"/>
                        <w:right w:val="none" w:sz="0" w:space="0" w:color="auto"/>
                      </w:divBdr>
                    </w:div>
                  </w:divsChild>
                </w:div>
                <w:div w:id="853886779">
                  <w:marLeft w:val="0"/>
                  <w:marRight w:val="0"/>
                  <w:marTop w:val="720"/>
                  <w:marBottom w:val="0"/>
                  <w:divBdr>
                    <w:top w:val="none" w:sz="0" w:space="0" w:color="auto"/>
                    <w:left w:val="single" w:sz="6" w:space="23" w:color="E2E2E2"/>
                    <w:bottom w:val="none" w:sz="0" w:space="0" w:color="auto"/>
                    <w:right w:val="single" w:sz="6" w:space="23" w:color="E2E2E2"/>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7</cp:revision>
  <dcterms:created xsi:type="dcterms:W3CDTF">2020-05-09T16:20:00Z</dcterms:created>
  <dcterms:modified xsi:type="dcterms:W3CDTF">2020-05-09T16:43:00Z</dcterms:modified>
</cp:coreProperties>
</file>